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8D4EBC" w:rsidRPr="00474FD9" w:rsidRDefault="00B32467" w:rsidP="008D4EBC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8D4EBC" w:rsidRPr="00E93D60" w:rsidRDefault="008D4E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E93D60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E93D60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E93D60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E93D60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8D4EBC" w:rsidRPr="00E93D60" w:rsidRDefault="008D4EBC" w:rsidP="00DE1A22">
      <w:pPr>
        <w:autoSpaceDE w:val="0"/>
        <w:autoSpaceDN w:val="0"/>
        <w:adjustRightInd w:val="0"/>
        <w:jc w:val="center"/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</w:pP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FA45B0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Cs w:val="28"/>
        </w:rPr>
      </w:pPr>
      <w:r w:rsidRPr="00FA45B0">
        <w:rPr>
          <w:rFonts w:cs="Times New Roman"/>
          <w:color w:val="000000"/>
          <w:szCs w:val="28"/>
        </w:rPr>
        <w:t xml:space="preserve">Выпуск № </w:t>
      </w:r>
      <w:r w:rsidR="00795EBB">
        <w:rPr>
          <w:rFonts w:cs="Times New Roman"/>
          <w:color w:val="000000"/>
          <w:szCs w:val="28"/>
        </w:rPr>
        <w:t>2</w:t>
      </w:r>
      <w:r w:rsidRPr="00FA45B0">
        <w:rPr>
          <w:rFonts w:cs="Times New Roman"/>
          <w:color w:val="000000"/>
          <w:szCs w:val="28"/>
        </w:rPr>
        <w:t>(</w:t>
      </w:r>
      <w:r w:rsidR="009C728D">
        <w:rPr>
          <w:rFonts w:cs="Times New Roman"/>
          <w:color w:val="000000"/>
          <w:szCs w:val="28"/>
        </w:rPr>
        <w:t>9</w:t>
      </w:r>
      <w:r w:rsidR="00795EB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>) (</w:t>
      </w:r>
      <w:r w:rsidR="00795EBB">
        <w:rPr>
          <w:rFonts w:cs="Times New Roman"/>
          <w:color w:val="000000"/>
          <w:szCs w:val="28"/>
        </w:rPr>
        <w:t>февраль</w:t>
      </w:r>
      <w:bookmarkStart w:id="0" w:name="_GoBack"/>
      <w:bookmarkEnd w:id="0"/>
      <w:r w:rsidRPr="00FA45B0">
        <w:rPr>
          <w:rFonts w:cs="Times New Roman"/>
          <w:color w:val="000000"/>
          <w:szCs w:val="28"/>
        </w:rPr>
        <w:t>, 20</w:t>
      </w:r>
      <w:r w:rsidR="008A5C26" w:rsidRPr="00FA45B0">
        <w:rPr>
          <w:rFonts w:cs="Times New Roman"/>
          <w:color w:val="000000"/>
          <w:szCs w:val="28"/>
        </w:rPr>
        <w:t>2</w:t>
      </w:r>
      <w:r w:rsidR="00FE1A9B">
        <w:rPr>
          <w:rFonts w:cs="Times New Roman"/>
          <w:color w:val="000000"/>
          <w:szCs w:val="28"/>
        </w:rPr>
        <w:t>5</w:t>
      </w:r>
      <w:r w:rsidRPr="00FA45B0">
        <w:rPr>
          <w:rFonts w:cs="Times New Roman"/>
          <w:color w:val="000000"/>
          <w:szCs w:val="28"/>
        </w:rPr>
        <w:t xml:space="preserve">).Сайт: </w:t>
      </w:r>
      <w:hyperlink r:id="rId6" w:history="1">
        <w:r w:rsidRPr="00FA45B0">
          <w:rPr>
            <w:rStyle w:val="a3"/>
            <w:rFonts w:cs="Times New Roman"/>
            <w:szCs w:val="28"/>
          </w:rPr>
          <w:t>http://www.</w:t>
        </w:r>
        <w:r w:rsidRPr="00FA45B0">
          <w:rPr>
            <w:rStyle w:val="a3"/>
            <w:rFonts w:cs="Times New Roman"/>
            <w:szCs w:val="28"/>
            <w:lang w:val="en-US"/>
          </w:rPr>
          <w:t>science</w:t>
        </w:r>
        <w:r w:rsidRPr="00FA45B0">
          <w:rPr>
            <w:rStyle w:val="a3"/>
            <w:rFonts w:cs="Times New Roman"/>
            <w:szCs w:val="28"/>
          </w:rPr>
          <w:t>-</w:t>
        </w:r>
        <w:r w:rsidRPr="00FA45B0">
          <w:rPr>
            <w:rStyle w:val="a3"/>
            <w:rFonts w:cs="Times New Roman"/>
            <w:szCs w:val="28"/>
            <w:lang w:val="en-US"/>
          </w:rPr>
          <w:t>j</w:t>
        </w:r>
        <w:r w:rsidRPr="00FA45B0">
          <w:rPr>
            <w:rStyle w:val="a3"/>
            <w:rFonts w:cs="Times New Roman"/>
            <w:szCs w:val="28"/>
          </w:rPr>
          <w:t>.</w:t>
        </w:r>
        <w:r w:rsidRPr="00FA45B0">
          <w:rPr>
            <w:rStyle w:val="a3"/>
            <w:rFonts w:cs="Times New Roman"/>
            <w:szCs w:val="28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8D4EBC" w:rsidRPr="008D4EBC" w:rsidRDefault="008D4EBC" w:rsidP="008D4EBC">
      <w:pPr>
        <w:autoSpaceDE w:val="0"/>
        <w:autoSpaceDN w:val="0"/>
        <w:adjustRightInd w:val="0"/>
        <w:rPr>
          <w:color w:val="000000" w:themeColor="text1"/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7" w:tgtFrame="_blank" w:history="1">
        <w:r w:rsidRPr="008D4EBC">
          <w:rPr>
            <w:rStyle w:val="a3"/>
            <w:color w:val="000000" w:themeColor="text1"/>
            <w:szCs w:val="26"/>
          </w:rPr>
          <w:t>№ 594-09/2013 от 26.09.2013</w:t>
        </w:r>
      </w:hyperlink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8D4EBC" w:rsidRDefault="008D4EBC" w:rsidP="008D4EBC">
      <w:pPr>
        <w:pStyle w:val="font8"/>
        <w:jc w:val="both"/>
        <w:rPr>
          <w:b/>
          <w:bCs/>
          <w:sz w:val="26"/>
          <w:szCs w:val="26"/>
        </w:rPr>
      </w:pPr>
    </w:p>
    <w:p w:rsidR="008D4EBC" w:rsidRDefault="008D4EBC" w:rsidP="008D4EBC">
      <w:pPr>
        <w:pStyle w:val="font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РАЗДЕЛЫ НОМЕРА:</w:t>
      </w:r>
    </w:p>
    <w:p w:rsidR="00FA45B0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Основной раздел</w:t>
      </w:r>
    </w:p>
    <w:p w:rsid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Естественные и технические науки</w:t>
      </w:r>
    </w:p>
    <w:p w:rsidR="008D4EBC" w:rsidRPr="008D4EBC" w:rsidRDefault="008D4EBC" w:rsidP="008D4EBC">
      <w:pPr>
        <w:autoSpaceDE w:val="0"/>
        <w:autoSpaceDN w:val="0"/>
        <w:adjustRightInd w:val="0"/>
        <w:rPr>
          <w:rFonts w:cs="Times New Roman"/>
          <w:bCs/>
          <w:iCs/>
          <w:color w:val="000000"/>
          <w:szCs w:val="28"/>
        </w:rPr>
      </w:pPr>
      <w:r>
        <w:rPr>
          <w:rFonts w:cs="Times New Roman"/>
          <w:bCs/>
          <w:iCs/>
          <w:color w:val="000000"/>
          <w:szCs w:val="28"/>
        </w:rPr>
        <w:t>Гуманитарные и общественные науки</w:t>
      </w: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6E7713" w:rsidRDefault="006E7713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8D4EBC" w:rsidRDefault="008D4EBC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A45B0" w:rsidRDefault="00FA45B0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социально-экономического развития, 20</w:t>
      </w:r>
      <w:r w:rsidR="00E93D60">
        <w:rPr>
          <w:rFonts w:cs="Times New Roman"/>
          <w:b/>
          <w:i/>
          <w:iCs/>
          <w:color w:val="000000"/>
          <w:szCs w:val="24"/>
        </w:rPr>
        <w:t>2</w:t>
      </w:r>
      <w:r w:rsidR="00FE1A9B">
        <w:rPr>
          <w:rFonts w:cs="Times New Roman"/>
          <w:b/>
          <w:i/>
          <w:iCs/>
          <w:color w:val="000000"/>
          <w:szCs w:val="24"/>
        </w:rPr>
        <w:t>5</w:t>
      </w:r>
    </w:p>
    <w:p w:rsidR="008D4EBC" w:rsidRDefault="00B32467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 xml:space="preserve">Редакционный </w:t>
      </w:r>
      <w:r w:rsidR="006E7713">
        <w:rPr>
          <w:rFonts w:cs="Times New Roman"/>
          <w:b/>
          <w:bCs/>
          <w:i/>
          <w:iCs/>
          <w:color w:val="000000"/>
          <w:szCs w:val="28"/>
        </w:rPr>
        <w:t>совет:</w:t>
      </w:r>
    </w:p>
    <w:p w:rsidR="006E7713" w:rsidRDefault="006E7713" w:rsidP="006E7713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Абдуллаев Ф.Т., доктор философии пед</w:t>
      </w:r>
      <w:r>
        <w:rPr>
          <w:rFonts w:cs="Times New Roman"/>
          <w:bCs/>
          <w:i/>
          <w:iCs/>
          <w:color w:val="000000"/>
          <w:sz w:val="26"/>
          <w:szCs w:val="26"/>
        </w:rPr>
        <w:t>агогических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Алкаров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И.Ш.,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Ахмадалиев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С.Й.</w:t>
      </w:r>
      <w:r>
        <w:rPr>
          <w:rFonts w:cs="Times New Roman"/>
          <w:bCs/>
          <w:i/>
          <w:iCs/>
          <w:color w:val="000000"/>
          <w:sz w:val="26"/>
          <w:szCs w:val="26"/>
        </w:rPr>
        <w:t>, кандидат педагогических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Бабажанов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М.Р., доктор философии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техническим наукам,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Бегдуллаева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Г.С.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Гаипов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Ж.Б., доктор фил</w:t>
      </w:r>
      <w:r>
        <w:rPr>
          <w:rFonts w:cs="Times New Roman"/>
          <w:bCs/>
          <w:i/>
          <w:iCs/>
          <w:color w:val="000000"/>
          <w:sz w:val="26"/>
          <w:szCs w:val="26"/>
        </w:rPr>
        <w:t>ософии по экономическим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Давлетмуратова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В.Б.,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Досжанова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Г.Д.,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Жангабаева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Жуманов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О.С., кандид</w:t>
      </w:r>
      <w:r>
        <w:rPr>
          <w:rFonts w:cs="Times New Roman"/>
          <w:bCs/>
          <w:i/>
          <w:iCs/>
          <w:color w:val="000000"/>
          <w:sz w:val="26"/>
          <w:szCs w:val="26"/>
        </w:rPr>
        <w:t>ат педагогических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Зарайский А.А.,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Казахбаева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А.Т., доктор философии по ме</w:t>
      </w:r>
      <w:r>
        <w:rPr>
          <w:rFonts w:cs="Times New Roman"/>
          <w:bCs/>
          <w:i/>
          <w:iCs/>
          <w:color w:val="000000"/>
          <w:sz w:val="26"/>
          <w:szCs w:val="26"/>
        </w:rPr>
        <w:t>дицинским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Каримова С.М., кандидат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филологических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Касимова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О.Х.,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педагогически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Мадреимов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А.О.,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Мамаев Г.И.,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Матуразова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Э.М.,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Матякубов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А.С., доктор физико-мат</w:t>
      </w:r>
      <w:r>
        <w:rPr>
          <w:rFonts w:cs="Times New Roman"/>
          <w:bCs/>
          <w:i/>
          <w:iCs/>
          <w:color w:val="000000"/>
          <w:sz w:val="26"/>
          <w:szCs w:val="26"/>
        </w:rPr>
        <w:t>ематических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DSc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Мырзанов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Б.Ж., доктор эк</w:t>
      </w:r>
      <w:r>
        <w:rPr>
          <w:rFonts w:cs="Times New Roman"/>
          <w:bCs/>
          <w:i/>
          <w:iCs/>
          <w:color w:val="000000"/>
          <w:sz w:val="26"/>
          <w:szCs w:val="26"/>
        </w:rPr>
        <w:t>ономических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Муратова Ш.Н., доктор философии п</w:t>
      </w:r>
      <w:r>
        <w:rPr>
          <w:rFonts w:cs="Times New Roman"/>
          <w:bCs/>
          <w:i/>
          <w:iCs/>
          <w:color w:val="000000"/>
          <w:sz w:val="26"/>
          <w:szCs w:val="26"/>
        </w:rPr>
        <w:t>о психологических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Оразбаева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Г., доктор философии </w:t>
      </w:r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</w:t>
      </w:r>
      <w:r>
        <w:rPr>
          <w:rFonts w:cs="Times New Roman"/>
          <w:bCs/>
          <w:i/>
          <w:iCs/>
          <w:color w:val="000000"/>
          <w:sz w:val="26"/>
          <w:szCs w:val="26"/>
        </w:rPr>
        <w:t>о  педагогическим</w:t>
      </w:r>
      <w:proofErr w:type="gramEnd"/>
      <w:r>
        <w:rPr>
          <w:rFonts w:cs="Times New Roman"/>
          <w:bCs/>
          <w:i/>
          <w:iCs/>
          <w:color w:val="000000"/>
          <w:sz w:val="26"/>
          <w:szCs w:val="26"/>
        </w:rPr>
        <w:t xml:space="preserve">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Отакулов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Ш.М., доктор философии в области политических наук (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Паксютова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Е.В.,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Постюшков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А.В., доктор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Ражабов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Г.К. доктор философии </w:t>
      </w:r>
      <w:r>
        <w:rPr>
          <w:rFonts w:cs="Times New Roman"/>
          <w:bCs/>
          <w:i/>
          <w:iCs/>
          <w:color w:val="000000"/>
          <w:sz w:val="26"/>
          <w:szCs w:val="26"/>
        </w:rPr>
        <w:t>по педагогическим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Рахимбердиев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И.У.,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Рахиммирзаев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С.Б., кандидат психологических наук, </w:t>
      </w: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Ромашкин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Т.В.,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Сеитназаров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К.К., доктор технических наук, профес</w:t>
      </w:r>
      <w:r>
        <w:rPr>
          <w:rFonts w:cs="Times New Roman"/>
          <w:bCs/>
          <w:i/>
          <w:iCs/>
          <w:color w:val="000000"/>
          <w:sz w:val="26"/>
          <w:szCs w:val="26"/>
        </w:rPr>
        <w:t>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Сейтназров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С.К.,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Серекеева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Г.А., канд</w:t>
      </w:r>
      <w:r>
        <w:rPr>
          <w:rFonts w:cs="Times New Roman"/>
          <w:bCs/>
          <w:i/>
          <w:iCs/>
          <w:color w:val="000000"/>
          <w:sz w:val="26"/>
          <w:szCs w:val="26"/>
        </w:rPr>
        <w:t>идат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СмирноваТ.В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., доктор социологических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lastRenderedPageBreak/>
        <w:t>Ташболтаева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Т.А., доктор </w:t>
      </w:r>
      <w:r>
        <w:rPr>
          <w:rFonts w:cs="Times New Roman"/>
          <w:bCs/>
          <w:i/>
          <w:iCs/>
          <w:color w:val="000000"/>
          <w:sz w:val="26"/>
          <w:szCs w:val="26"/>
        </w:rPr>
        <w:t>философии по филологии,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Торениязова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С.Е.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сельскохозя</w:t>
      </w:r>
      <w:r>
        <w:rPr>
          <w:rFonts w:cs="Times New Roman"/>
          <w:bCs/>
          <w:i/>
          <w:iCs/>
          <w:color w:val="000000"/>
          <w:sz w:val="26"/>
          <w:szCs w:val="26"/>
        </w:rPr>
        <w:t>йственным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Тошматова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Ш.Р.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Тургунов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Э., </w:t>
      </w:r>
      <w:r>
        <w:rPr>
          <w:rFonts w:cs="Times New Roman"/>
          <w:bCs/>
          <w:i/>
          <w:iCs/>
          <w:color w:val="000000"/>
          <w:sz w:val="26"/>
          <w:szCs w:val="26"/>
        </w:rPr>
        <w:t>доктор химических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Турдиев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Ф.К., доктор философии по педа</w:t>
      </w:r>
      <w:r>
        <w:rPr>
          <w:rFonts w:cs="Times New Roman"/>
          <w:bCs/>
          <w:i/>
          <w:iCs/>
          <w:color w:val="000000"/>
          <w:sz w:val="26"/>
          <w:szCs w:val="26"/>
        </w:rPr>
        <w:t>гогическим наукам(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Туреева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К.Ж.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доктор философии по  биол</w:t>
      </w:r>
      <w:r>
        <w:rPr>
          <w:rFonts w:cs="Times New Roman"/>
          <w:bCs/>
          <w:i/>
          <w:iCs/>
          <w:color w:val="000000"/>
          <w:sz w:val="26"/>
          <w:szCs w:val="26"/>
        </w:rPr>
        <w:t>огическим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Турсынбаев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Х.Е.,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биологических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Тягунова Л</w:t>
      </w:r>
      <w:r>
        <w:rPr>
          <w:rFonts w:cs="Times New Roman"/>
          <w:bCs/>
          <w:i/>
          <w:iCs/>
          <w:color w:val="000000"/>
          <w:sz w:val="26"/>
          <w:szCs w:val="26"/>
        </w:rPr>
        <w:t>.А., кандидат философских наук,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Устинова Н.Г., канди</w:t>
      </w:r>
      <w:r>
        <w:rPr>
          <w:rFonts w:cs="Times New Roman"/>
          <w:bCs/>
          <w:i/>
          <w:iCs/>
          <w:color w:val="000000"/>
          <w:sz w:val="26"/>
          <w:szCs w:val="26"/>
        </w:rPr>
        <w:t>дат экономических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Федорова Ю.В., доктор экономических наук, профессор,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Фролова Н.Б.,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С.,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Хайдарова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</w:t>
      </w:r>
      <w:r>
        <w:rPr>
          <w:rFonts w:cs="Times New Roman"/>
          <w:bCs/>
          <w:i/>
          <w:iCs/>
          <w:color w:val="000000"/>
          <w:sz w:val="26"/>
          <w:szCs w:val="26"/>
        </w:rPr>
        <w:t>дидат технических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Хаитов Э.Б., доктор философии в о</w:t>
      </w:r>
      <w:r>
        <w:rPr>
          <w:rFonts w:cs="Times New Roman"/>
          <w:bCs/>
          <w:i/>
          <w:iCs/>
          <w:color w:val="000000"/>
          <w:sz w:val="26"/>
          <w:szCs w:val="26"/>
        </w:rPr>
        <w:t>бласти политических наук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Халикулова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Г.Т., доктор философии</w:t>
      </w:r>
      <w:r>
        <w:rPr>
          <w:rFonts w:cs="Times New Roman"/>
          <w:bCs/>
          <w:i/>
          <w:iCs/>
          <w:color w:val="000000"/>
          <w:sz w:val="26"/>
          <w:szCs w:val="26"/>
        </w:rPr>
        <w:t xml:space="preserve"> по экономическим наукам (</w:t>
      </w:r>
      <w:proofErr w:type="spellStart"/>
      <w:r>
        <w:rPr>
          <w:rFonts w:cs="Times New Roman"/>
          <w:bCs/>
          <w:i/>
          <w:iCs/>
          <w:color w:val="000000"/>
          <w:sz w:val="26"/>
          <w:szCs w:val="26"/>
        </w:rPr>
        <w:t>PhD</w:t>
      </w:r>
      <w:proofErr w:type="spellEnd"/>
      <w:r>
        <w:rPr>
          <w:rFonts w:cs="Times New Roman"/>
          <w:bCs/>
          <w:i/>
          <w:iCs/>
          <w:color w:val="000000"/>
          <w:sz w:val="26"/>
          <w:szCs w:val="26"/>
        </w:rPr>
        <w:t>),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Хамдамов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Б.И., кандидат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Хамроев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А.Ш., доктор ф</w:t>
      </w:r>
      <w:r>
        <w:rPr>
          <w:rFonts w:cs="Times New Roman"/>
          <w:bCs/>
          <w:i/>
          <w:iCs/>
          <w:color w:val="000000"/>
          <w:sz w:val="26"/>
          <w:szCs w:val="26"/>
        </w:rPr>
        <w:t>илософии по техническим наукам,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Шакиров К.Ж., доктор сел</w:t>
      </w:r>
      <w:r>
        <w:rPr>
          <w:rFonts w:cs="Times New Roman"/>
          <w:bCs/>
          <w:i/>
          <w:iCs/>
          <w:color w:val="000000"/>
          <w:sz w:val="26"/>
          <w:szCs w:val="26"/>
        </w:rPr>
        <w:t>ьскохозяйственных наук, доцент,</w:t>
      </w:r>
    </w:p>
    <w:p w:rsidR="00FE1A9B" w:rsidRPr="00FE1A9B" w:rsidRDefault="00FE1A9B" w:rsidP="00FE1A9B">
      <w:pPr>
        <w:spacing w:after="100"/>
        <w:rPr>
          <w:rFonts w:cs="Times New Roman"/>
          <w:bCs/>
          <w:i/>
          <w:iCs/>
          <w:color w:val="000000"/>
          <w:sz w:val="26"/>
          <w:szCs w:val="26"/>
        </w:rPr>
      </w:pPr>
      <w:proofErr w:type="spellStart"/>
      <w:proofErr w:type="gram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Шарибаев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 М.</w:t>
      </w:r>
      <w:proofErr w:type="gram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>, кандидат  физи</w:t>
      </w:r>
      <w:r>
        <w:rPr>
          <w:rFonts w:cs="Times New Roman"/>
          <w:bCs/>
          <w:i/>
          <w:iCs/>
          <w:color w:val="000000"/>
          <w:sz w:val="26"/>
          <w:szCs w:val="26"/>
        </w:rPr>
        <w:t>ко-математических наук, доцент,</w:t>
      </w:r>
    </w:p>
    <w:p w:rsidR="00FA45B0" w:rsidRPr="006E7713" w:rsidRDefault="00FE1A9B" w:rsidP="00FE1A9B">
      <w:pPr>
        <w:spacing w:after="100"/>
        <w:rPr>
          <w:rFonts w:cs="Times New Roman"/>
          <w:b/>
          <w:sz w:val="32"/>
        </w:rPr>
      </w:pPr>
      <w:proofErr w:type="spellStart"/>
      <w:r w:rsidRPr="00FE1A9B">
        <w:rPr>
          <w:rFonts w:cs="Times New Roman"/>
          <w:bCs/>
          <w:i/>
          <w:iCs/>
          <w:color w:val="000000"/>
          <w:sz w:val="26"/>
          <w:szCs w:val="26"/>
        </w:rPr>
        <w:t>Эшназарова</w:t>
      </w:r>
      <w:proofErr w:type="spellEnd"/>
      <w:r w:rsidRPr="00FE1A9B">
        <w:rPr>
          <w:rFonts w:cs="Times New Roman"/>
          <w:bCs/>
          <w:i/>
          <w:iCs/>
          <w:color w:val="000000"/>
          <w:sz w:val="26"/>
          <w:szCs w:val="26"/>
        </w:rPr>
        <w:t xml:space="preserve"> М.Ю., кандидат педагогических наук, доцент.</w:t>
      </w:r>
    </w:p>
    <w:sectPr w:rsidR="00FA45B0" w:rsidRPr="006E7713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267A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0942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639"/>
    <w:rsid w:val="001346F7"/>
    <w:rsid w:val="00134C1B"/>
    <w:rsid w:val="00135094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709C7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5D6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3629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0C5F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E5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055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07D3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54A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261A"/>
    <w:rsid w:val="004A3876"/>
    <w:rsid w:val="004A3D86"/>
    <w:rsid w:val="004A3F80"/>
    <w:rsid w:val="004A632B"/>
    <w:rsid w:val="004A64E4"/>
    <w:rsid w:val="004A7B5D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262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3493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3C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1D90"/>
    <w:rsid w:val="005B33F9"/>
    <w:rsid w:val="005B6482"/>
    <w:rsid w:val="005B6EE2"/>
    <w:rsid w:val="005C0612"/>
    <w:rsid w:val="005C2A90"/>
    <w:rsid w:val="005C57C4"/>
    <w:rsid w:val="005D0670"/>
    <w:rsid w:val="005D4F34"/>
    <w:rsid w:val="005D4FED"/>
    <w:rsid w:val="005D6946"/>
    <w:rsid w:val="005D75E3"/>
    <w:rsid w:val="005E02AD"/>
    <w:rsid w:val="005E0697"/>
    <w:rsid w:val="005E524E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05DD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E7713"/>
    <w:rsid w:val="006F2246"/>
    <w:rsid w:val="006F2AAD"/>
    <w:rsid w:val="006F4B78"/>
    <w:rsid w:val="006F4C40"/>
    <w:rsid w:val="0070030F"/>
    <w:rsid w:val="00703B06"/>
    <w:rsid w:val="00714316"/>
    <w:rsid w:val="00714C83"/>
    <w:rsid w:val="0071629C"/>
    <w:rsid w:val="00721C31"/>
    <w:rsid w:val="00723FF3"/>
    <w:rsid w:val="007265CF"/>
    <w:rsid w:val="007304AE"/>
    <w:rsid w:val="007308DA"/>
    <w:rsid w:val="00730FC5"/>
    <w:rsid w:val="00731EEF"/>
    <w:rsid w:val="0073736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191"/>
    <w:rsid w:val="007667EF"/>
    <w:rsid w:val="00766F25"/>
    <w:rsid w:val="00767CB4"/>
    <w:rsid w:val="00767D60"/>
    <w:rsid w:val="00771831"/>
    <w:rsid w:val="0077207F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95EBB"/>
    <w:rsid w:val="007A2CFE"/>
    <w:rsid w:val="007A36F4"/>
    <w:rsid w:val="007A3A92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3A70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29B3"/>
    <w:rsid w:val="00893F5A"/>
    <w:rsid w:val="00894202"/>
    <w:rsid w:val="008A0A7C"/>
    <w:rsid w:val="008A252C"/>
    <w:rsid w:val="008A2C8F"/>
    <w:rsid w:val="008A4250"/>
    <w:rsid w:val="008A4277"/>
    <w:rsid w:val="008A4B6F"/>
    <w:rsid w:val="008A4F4F"/>
    <w:rsid w:val="008A5C26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4EBC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2C5C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7FF"/>
    <w:rsid w:val="009818DB"/>
    <w:rsid w:val="009830E2"/>
    <w:rsid w:val="00983BBB"/>
    <w:rsid w:val="00985624"/>
    <w:rsid w:val="00985A9E"/>
    <w:rsid w:val="00987ECF"/>
    <w:rsid w:val="00987F2D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C728D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2E8F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0F7D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47A6D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0B00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0C15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35BA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28D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005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3B53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8B4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4222"/>
    <w:rsid w:val="00E77BE1"/>
    <w:rsid w:val="00E810F2"/>
    <w:rsid w:val="00E82C26"/>
    <w:rsid w:val="00E84DF2"/>
    <w:rsid w:val="00E87A76"/>
    <w:rsid w:val="00E925DE"/>
    <w:rsid w:val="00E93AA2"/>
    <w:rsid w:val="00E93CDB"/>
    <w:rsid w:val="00E93D60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1604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51B6"/>
    <w:rsid w:val="00F464DD"/>
    <w:rsid w:val="00F46CFE"/>
    <w:rsid w:val="00F47C09"/>
    <w:rsid w:val="00F51F4A"/>
    <w:rsid w:val="00F538BE"/>
    <w:rsid w:val="00F54A7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91D03"/>
    <w:rsid w:val="00FA275C"/>
    <w:rsid w:val="00FA2ADA"/>
    <w:rsid w:val="00FA35A8"/>
    <w:rsid w:val="00FA3870"/>
    <w:rsid w:val="00FA419B"/>
    <w:rsid w:val="00FA4252"/>
    <w:rsid w:val="00FA43AC"/>
    <w:rsid w:val="00FA45B0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8F5"/>
    <w:rsid w:val="00FD0EDE"/>
    <w:rsid w:val="00FD139D"/>
    <w:rsid w:val="00FD199E"/>
    <w:rsid w:val="00FD2CC1"/>
    <w:rsid w:val="00FD568A"/>
    <w:rsid w:val="00FD6D94"/>
    <w:rsid w:val="00FD75F2"/>
    <w:rsid w:val="00FE1A9B"/>
    <w:rsid w:val="00FE347C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A589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  <w:style w:type="paragraph" w:customStyle="1" w:styleId="font8">
    <w:name w:val="font_8"/>
    <w:basedOn w:val="a"/>
    <w:rsid w:val="008D4EB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erlogin.ru/domains_data/files/ROOT_DIRECTORY/ekonomika%20i%20socium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A61DD-C0DC-4895-A3D0-316E4EDDF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37</cp:revision>
  <cp:lastPrinted>2013-10-11T07:39:00Z</cp:lastPrinted>
  <dcterms:created xsi:type="dcterms:W3CDTF">2023-08-04T18:19:00Z</dcterms:created>
  <dcterms:modified xsi:type="dcterms:W3CDTF">2025-02-03T16:35:00Z</dcterms:modified>
</cp:coreProperties>
</file>